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93" w:rsidRDefault="00553A06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Avaliação do Desempenho Docente</w:t>
      </w:r>
    </w:p>
    <w:p w:rsidR="005D4193" w:rsidRDefault="005D4193">
      <w:pPr>
        <w:rPr>
          <w:rFonts w:ascii="Trebuchet MS" w:hAnsi="Trebuchet MS"/>
          <w:sz w:val="20"/>
          <w:szCs w:val="20"/>
        </w:rPr>
      </w:pPr>
    </w:p>
    <w:p w:rsidR="005D4193" w:rsidRDefault="00553A06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Requerimento</w:t>
      </w:r>
    </w:p>
    <w:p w:rsidR="005D4193" w:rsidRDefault="00553A06">
      <w:pPr>
        <w:jc w:val="center"/>
        <w:rPr>
          <w:rFonts w:ascii="Segoe UI" w:hAnsi="Segoe UI" w:cs="Segoe UI"/>
          <w:i/>
          <w:sz w:val="16"/>
          <w:szCs w:val="16"/>
        </w:rPr>
      </w:pPr>
      <w:r>
        <w:rPr>
          <w:rFonts w:ascii="Segoe UI" w:hAnsi="Segoe UI" w:cs="Segoe UI"/>
          <w:i/>
          <w:sz w:val="16"/>
          <w:szCs w:val="16"/>
        </w:rPr>
        <w:t>(n.º 6 do art.º 18.º do Decreto Regulamentar n.º 26/2012, de 21 de fevereiro)</w:t>
      </w:r>
    </w:p>
    <w:p w:rsidR="005D4193" w:rsidRDefault="005D4193">
      <w:pPr>
        <w:rPr>
          <w:rFonts w:ascii="Trebuchet MS" w:hAnsi="Trebuchet MS"/>
          <w:sz w:val="20"/>
          <w:szCs w:val="20"/>
        </w:rPr>
      </w:pPr>
    </w:p>
    <w:p w:rsidR="005D4193" w:rsidRDefault="00A4422F">
      <w:pPr>
        <w:spacing w:after="60"/>
        <w:ind w:left="2124" w:firstLine="708"/>
        <w:jc w:val="both"/>
      </w:pPr>
      <w:r>
        <w:rPr>
          <w:rFonts w:ascii="Trebuchet MS" w:hAnsi="Trebuchet MS"/>
          <w:sz w:val="20"/>
          <w:szCs w:val="20"/>
        </w:rPr>
        <w:t>Ex.</w:t>
      </w:r>
      <w:r>
        <w:rPr>
          <w:rFonts w:ascii="Trebuchet MS" w:hAnsi="Trebuchet MS"/>
          <w:sz w:val="20"/>
          <w:szCs w:val="20"/>
          <w:vertAlign w:val="superscript"/>
        </w:rPr>
        <w:t xml:space="preserve"> mo</w:t>
      </w:r>
      <w:r w:rsidR="00ED5388">
        <w:rPr>
          <w:rFonts w:ascii="Trebuchet MS" w:hAnsi="Trebuchet MS"/>
          <w:sz w:val="20"/>
          <w:szCs w:val="20"/>
        </w:rPr>
        <w:t xml:space="preserve"> Sr. Diretor</w:t>
      </w:r>
      <w:r w:rsidR="00553A06">
        <w:rPr>
          <w:rFonts w:ascii="Trebuchet MS" w:hAnsi="Trebuchet MS"/>
          <w:sz w:val="20"/>
          <w:szCs w:val="20"/>
        </w:rPr>
        <w:t xml:space="preserve"> do Agrupamento de Escolas Ribeiro Sanches</w:t>
      </w:r>
    </w:p>
    <w:p w:rsidR="005D4193" w:rsidRDefault="005D4193">
      <w:pPr>
        <w:spacing w:line="360" w:lineRule="auto"/>
        <w:jc w:val="both"/>
        <w:rPr>
          <w:rFonts w:ascii="Trebuchet MS" w:hAnsi="Trebuchet MS" w:cs="Calibri"/>
          <w:sz w:val="20"/>
          <w:szCs w:val="20"/>
        </w:rPr>
      </w:pPr>
    </w:p>
    <w:p w:rsidR="005D4193" w:rsidRDefault="005D4193">
      <w:pPr>
        <w:spacing w:line="360" w:lineRule="auto"/>
        <w:jc w:val="both"/>
        <w:rPr>
          <w:rFonts w:ascii="Trebuchet MS" w:hAnsi="Trebuchet MS" w:cs="Calibri"/>
          <w:sz w:val="20"/>
          <w:szCs w:val="20"/>
        </w:rPr>
      </w:pPr>
    </w:p>
    <w:bookmarkStart w:id="0" w:name="Texto1"/>
    <w:p w:rsidR="005D4193" w:rsidRDefault="00343C94">
      <w:pPr>
        <w:spacing w:line="360" w:lineRule="auto"/>
        <w:jc w:val="both"/>
      </w:pPr>
      <w:r>
        <w:rPr>
          <w:rFonts w:ascii="Segoe UI" w:hAnsi="Segoe UI" w:cs="Segoe UI"/>
          <w:b/>
          <w:sz w:val="20"/>
          <w:szCs w:val="20"/>
          <w:u w:val="single"/>
        </w:rPr>
        <w:fldChar w:fldCharType="begin"/>
      </w:r>
      <w:r>
        <w:rPr>
          <w:rFonts w:ascii="Segoe UI" w:hAnsi="Segoe UI" w:cs="Segoe UI"/>
          <w:b/>
          <w:sz w:val="20"/>
          <w:szCs w:val="20"/>
          <w:u w:val="single"/>
        </w:rPr>
        <w:instrText xml:space="preserve"> </w:instrText>
      </w:r>
      <w:bookmarkStart w:id="1" w:name="Listapendente1"/>
      <w:r>
        <w:rPr>
          <w:rFonts w:ascii="Segoe UI" w:hAnsi="Segoe UI" w:cs="Segoe UI"/>
          <w:b/>
          <w:sz w:val="20"/>
          <w:szCs w:val="20"/>
          <w:u w:val="single"/>
        </w:rPr>
        <w:instrText xml:space="preserve">USERADDRESS  \* Upper  \* MERGEFORMAT </w:instrText>
      </w:r>
      <w:r>
        <w:rPr>
          <w:rFonts w:ascii="Segoe UI" w:hAnsi="Segoe UI" w:cs="Segoe UI"/>
          <w:b/>
          <w:sz w:val="20"/>
          <w:szCs w:val="20"/>
          <w:u w:val="single"/>
        </w:rPr>
        <w:fldChar w:fldCharType="end"/>
      </w:r>
      <w:bookmarkEnd w:id="0"/>
      <w:bookmarkEnd w:id="1"/>
      <w:r w:rsidR="009F64CB">
        <w:rPr>
          <w:rFonts w:ascii="Segoe UI" w:hAnsi="Segoe UI" w:cs="Segoe UI"/>
          <w:b/>
          <w:sz w:val="20"/>
          <w:szCs w:val="20"/>
          <w:u w:val="singl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21.25pt;height:18pt" o:ole="">
            <v:imagedata r:id="rId8" o:title=""/>
          </v:shape>
          <w:control r:id="rId9" w:name="TextBox2" w:shapeid="_x0000_i1039"/>
        </w:object>
      </w:r>
      <w:r w:rsidR="00553A06">
        <w:rPr>
          <w:rFonts w:ascii="Trebuchet MS" w:hAnsi="Trebuchet MS" w:cs="Calibri"/>
          <w:sz w:val="20"/>
          <w:szCs w:val="20"/>
        </w:rPr>
        <w:t xml:space="preserve">, </w:t>
      </w:r>
      <w:proofErr w:type="gramStart"/>
      <w:r w:rsidR="00553A06">
        <w:rPr>
          <w:rFonts w:ascii="Trebuchet MS" w:hAnsi="Trebuchet MS" w:cs="Calibri"/>
          <w:sz w:val="20"/>
          <w:szCs w:val="20"/>
        </w:rPr>
        <w:t>professor</w:t>
      </w:r>
      <w:proofErr w:type="gramEnd"/>
      <w:r w:rsidR="00553A06">
        <w:rPr>
          <w:rFonts w:ascii="Trebuchet MS" w:hAnsi="Trebuchet MS" w:cs="Calibri"/>
          <w:sz w:val="20"/>
          <w:szCs w:val="20"/>
        </w:rPr>
        <w:t xml:space="preserve">(a) de carreira em exercício no </w:t>
      </w:r>
      <w:r w:rsidR="00553A06">
        <w:rPr>
          <w:rFonts w:ascii="Segoe UI" w:hAnsi="Segoe UI" w:cs="Segoe UI"/>
          <w:b/>
          <w:sz w:val="20"/>
          <w:szCs w:val="20"/>
        </w:rPr>
        <w:t>Agrupamento de Escolas Ribeiro Sanches</w:t>
      </w:r>
      <w:r w:rsidR="00553A06">
        <w:rPr>
          <w:rFonts w:ascii="Trebuchet MS" w:hAnsi="Trebuchet MS" w:cs="Calibri"/>
          <w:sz w:val="20"/>
          <w:szCs w:val="20"/>
        </w:rPr>
        <w:t xml:space="preserve">, do grupo de recrutamento </w:t>
      </w:r>
      <w:r w:rsidR="00654C48">
        <w:rPr>
          <w:rFonts w:ascii="Trebuchet MS" w:hAnsi="Trebuchet MS" w:cs="Calibri"/>
          <w:sz w:val="20"/>
          <w:szCs w:val="20"/>
        </w:rPr>
        <w:object w:dxaOrig="225" w:dyaOrig="225">
          <v:shape id="_x0000_i1041" type="#_x0000_t75" style="width:30pt;height:18pt" o:ole="">
            <v:imagedata r:id="rId10" o:title=""/>
          </v:shape>
          <w:control r:id="rId11" w:name="TextBox3" w:shapeid="_x0000_i1041"/>
        </w:object>
      </w:r>
      <w:r w:rsidR="00553A06">
        <w:rPr>
          <w:rFonts w:ascii="Trebuchet MS" w:hAnsi="Trebuchet MS" w:cs="Calibri"/>
          <w:sz w:val="20"/>
          <w:szCs w:val="20"/>
        </w:rPr>
        <w:t xml:space="preserve">, posicionada(o) no </w:t>
      </w:r>
      <w:r w:rsidR="00654C48">
        <w:rPr>
          <w:rFonts w:ascii="Trebuchet MS" w:hAnsi="Trebuchet MS" w:cs="Calibri"/>
          <w:sz w:val="20"/>
          <w:szCs w:val="20"/>
        </w:rPr>
        <w:object w:dxaOrig="225" w:dyaOrig="225">
          <v:shape id="_x0000_i1043" type="#_x0000_t75" style="width:19.5pt;height:18pt" o:ole="">
            <v:imagedata r:id="rId12" o:title=""/>
          </v:shape>
          <w:control r:id="rId13" w:name="TextBox4" w:shapeid="_x0000_i1043"/>
        </w:object>
      </w:r>
      <w:r w:rsidR="00553A06">
        <w:rPr>
          <w:rFonts w:ascii="Trebuchet MS" w:hAnsi="Trebuchet MS" w:cs="Calibri"/>
          <w:sz w:val="20"/>
          <w:szCs w:val="20"/>
        </w:rPr>
        <w:t xml:space="preserve">.º </w:t>
      </w:r>
      <w:proofErr w:type="gramStart"/>
      <w:r w:rsidR="00553A06">
        <w:rPr>
          <w:rFonts w:ascii="Trebuchet MS" w:hAnsi="Trebuchet MS" w:cs="Calibri"/>
          <w:sz w:val="20"/>
          <w:szCs w:val="20"/>
        </w:rPr>
        <w:t>escalão</w:t>
      </w:r>
      <w:proofErr w:type="gramEnd"/>
      <w:r w:rsidR="00553A06">
        <w:rPr>
          <w:rFonts w:ascii="Trebuchet MS" w:hAnsi="Trebuchet MS" w:cs="Calibri"/>
          <w:sz w:val="20"/>
          <w:szCs w:val="20"/>
        </w:rPr>
        <w:t xml:space="preserve"> da carreira docente, </w:t>
      </w:r>
      <w:bookmarkStart w:id="2" w:name="Listapendente3"/>
      <w:bookmarkEnd w:id="2"/>
      <w:sdt>
        <w:sdtPr>
          <w:rPr>
            <w:rFonts w:ascii="Trebuchet MS" w:hAnsi="Trebuchet MS" w:cs="Calibri"/>
            <w:b/>
            <w:sz w:val="20"/>
            <w:szCs w:val="20"/>
          </w:rPr>
          <w:alias w:val="Escolha o tipo de Documento"/>
          <w:tag w:val="Escolha o tipo de Documento"/>
          <w:id w:val="2046175931"/>
          <w:placeholder>
            <w:docPart w:val="DefaultPlaceholder_1082065159"/>
          </w:placeholder>
          <w:dropDownList>
            <w:listItem w:displayText="Escolha o tipo de Documento" w:value="Escolha o tipo de Documento"/>
            <w:listItem w:displayText="Bilhete de Identidade" w:value="Bilhete de Identidade"/>
            <w:listItem w:displayText="Cartão de Cidadão" w:value="Cartão de Cidadão"/>
          </w:dropDownList>
        </w:sdtPr>
        <w:sdtEndPr/>
        <w:sdtContent>
          <w:r w:rsidR="00E8040F">
            <w:rPr>
              <w:rFonts w:ascii="Trebuchet MS" w:hAnsi="Trebuchet MS" w:cs="Calibri"/>
              <w:b/>
              <w:sz w:val="20"/>
              <w:szCs w:val="20"/>
            </w:rPr>
            <w:t>Cartão de Cidadão</w:t>
          </w:r>
        </w:sdtContent>
      </w:sdt>
      <w:r w:rsidR="002E02A1">
        <w:rPr>
          <w:rFonts w:ascii="Trebuchet MS" w:hAnsi="Trebuchet MS" w:cs="Calibri"/>
          <w:sz w:val="20"/>
          <w:szCs w:val="20"/>
        </w:rPr>
        <w:t xml:space="preserve"> </w:t>
      </w:r>
      <w:r w:rsidR="00553A06">
        <w:rPr>
          <w:rFonts w:ascii="Segoe UI" w:hAnsi="Segoe UI" w:cs="Segoe UI"/>
          <w:b/>
          <w:sz w:val="20"/>
          <w:szCs w:val="20"/>
        </w:rPr>
        <w:t>n.º</w:t>
      </w:r>
      <w:bookmarkStart w:id="3" w:name="Texto5"/>
      <w:r w:rsidR="002E02A1">
        <w:rPr>
          <w:rFonts w:ascii="Segoe UI" w:hAnsi="Segoe UI" w:cs="Segoe UI"/>
          <w:b/>
          <w:sz w:val="20"/>
          <w:szCs w:val="20"/>
        </w:rPr>
        <w:t xml:space="preserve"> </w:t>
      </w:r>
      <w:r w:rsidR="002E02A1">
        <w:rPr>
          <w:rFonts w:ascii="Segoe UI" w:hAnsi="Segoe UI" w:cs="Segoe UI"/>
          <w:b/>
          <w:sz w:val="20"/>
          <w:szCs w:val="20"/>
        </w:rPr>
        <w:object w:dxaOrig="225" w:dyaOrig="225">
          <v:shape id="_x0000_i1045" type="#_x0000_t75" style="width:1in;height:18pt" o:ole="">
            <v:imagedata r:id="rId14" o:title=""/>
          </v:shape>
          <w:control r:id="rId15" w:name="TextBox1" w:shapeid="_x0000_i1045"/>
        </w:object>
      </w:r>
      <w:bookmarkEnd w:id="3"/>
      <w:r w:rsidR="00553A06">
        <w:rPr>
          <w:rFonts w:ascii="Trebuchet MS" w:hAnsi="Trebuchet MS" w:cs="Calibri"/>
          <w:sz w:val="20"/>
          <w:szCs w:val="20"/>
        </w:rPr>
        <w:t xml:space="preserve">, vem, nos termos do n.º 6 do artigo 18.º do Decreto Regulamentar n.º 26/2012, </w:t>
      </w:r>
      <w:bookmarkStart w:id="4" w:name="_GoBack"/>
      <w:bookmarkEnd w:id="4"/>
      <w:r w:rsidR="00553A06">
        <w:rPr>
          <w:rFonts w:ascii="Trebuchet MS" w:hAnsi="Trebuchet MS" w:cs="Calibri"/>
          <w:sz w:val="20"/>
          <w:szCs w:val="20"/>
        </w:rPr>
        <w:t xml:space="preserve">de 21 de </w:t>
      </w:r>
      <w:proofErr w:type="spellStart"/>
      <w:r w:rsidR="00553A06">
        <w:rPr>
          <w:rFonts w:ascii="Trebuchet MS" w:hAnsi="Trebuchet MS" w:cs="Calibri"/>
          <w:sz w:val="20"/>
          <w:szCs w:val="20"/>
        </w:rPr>
        <w:t>fevereiro</w:t>
      </w:r>
      <w:proofErr w:type="spellEnd"/>
      <w:r w:rsidR="00553A06">
        <w:rPr>
          <w:rFonts w:ascii="Trebuchet MS" w:hAnsi="Trebuchet MS" w:cs="Calibri"/>
          <w:sz w:val="20"/>
          <w:szCs w:val="20"/>
        </w:rPr>
        <w:t xml:space="preserve">, e para os efeitos previstos na alínea </w:t>
      </w:r>
      <w:sdt>
        <w:sdtPr>
          <w:rPr>
            <w:rFonts w:ascii="Trebuchet MS" w:hAnsi="Trebuchet MS" w:cs="Calibri"/>
            <w:b/>
            <w:sz w:val="20"/>
            <w:szCs w:val="20"/>
          </w:rPr>
          <w:alias w:val="Selecionar a alínea pretendida"/>
          <w:tag w:val="Selecionar a alínea pretendida"/>
          <w:id w:val="-470366175"/>
          <w:placeholder>
            <w:docPart w:val="DefaultPlaceholder_1082065159"/>
          </w:placeholder>
          <w:dropDownList>
            <w:listItem w:displayText="Selecionar a alínea pretendida" w:value="Selecionar a alínea pretendida"/>
            <w:listItem w:displayText="a)" w:value="a)"/>
            <w:listItem w:displayText="b)" w:value="b)"/>
            <w:listItem w:displayText="c)" w:value="c)"/>
            <w:listItem w:displayText="d)" w:value="d)"/>
          </w:dropDownList>
        </w:sdtPr>
        <w:sdtEndPr/>
        <w:sdtContent>
          <w:r w:rsidR="007D6334">
            <w:rPr>
              <w:rFonts w:ascii="Trebuchet MS" w:hAnsi="Trebuchet MS" w:cs="Calibri"/>
              <w:b/>
              <w:sz w:val="20"/>
              <w:szCs w:val="20"/>
            </w:rPr>
            <w:t>Selecionar a alínea pretendida</w:t>
          </w:r>
        </w:sdtContent>
      </w:sdt>
      <w:r w:rsidR="00553A06">
        <w:rPr>
          <w:rFonts w:ascii="Trebuchet MS" w:hAnsi="Trebuchet MS" w:cs="Segoe UI"/>
          <w:sz w:val="20"/>
          <w:szCs w:val="20"/>
        </w:rPr>
        <w:t xml:space="preserve"> do n.º 2 do mesmo artigo</w:t>
      </w:r>
      <w:r w:rsidR="00553A06">
        <w:rPr>
          <w:rFonts w:ascii="Trebuchet MS" w:hAnsi="Trebuchet MS" w:cs="Calibri"/>
          <w:sz w:val="20"/>
          <w:szCs w:val="20"/>
        </w:rPr>
        <w:t xml:space="preserve">, </w:t>
      </w:r>
      <w:r w:rsidR="00553A06">
        <w:rPr>
          <w:rFonts w:ascii="Trebuchet MS" w:hAnsi="Trebuchet MS" w:cs="Calibri"/>
          <w:b/>
          <w:sz w:val="20"/>
          <w:szCs w:val="20"/>
        </w:rPr>
        <w:t>requerer a observação de aulas</w:t>
      </w:r>
      <w:r w:rsidR="00553A06">
        <w:rPr>
          <w:rFonts w:ascii="Trebuchet MS" w:hAnsi="Trebuchet MS" w:cs="Calibri"/>
          <w:sz w:val="20"/>
          <w:szCs w:val="20"/>
        </w:rPr>
        <w:t xml:space="preserve"> no ano </w:t>
      </w:r>
      <w:proofErr w:type="spellStart"/>
      <w:r w:rsidR="00553A06">
        <w:rPr>
          <w:rFonts w:ascii="Trebuchet MS" w:hAnsi="Trebuchet MS" w:cs="Calibri"/>
          <w:sz w:val="20"/>
          <w:szCs w:val="20"/>
        </w:rPr>
        <w:t>letivo</w:t>
      </w:r>
      <w:proofErr w:type="spellEnd"/>
      <w:r w:rsidR="00553A06">
        <w:rPr>
          <w:rFonts w:ascii="Trebuchet MS" w:hAnsi="Trebuchet MS" w:cs="Calibri"/>
          <w:sz w:val="20"/>
          <w:szCs w:val="20"/>
        </w:rPr>
        <w:t xml:space="preserve"> de</w:t>
      </w:r>
      <w:r w:rsidR="009F64CB">
        <w:rPr>
          <w:rFonts w:ascii="Trebuchet MS" w:hAnsi="Trebuchet MS" w:cs="Calibri"/>
          <w:sz w:val="20"/>
          <w:szCs w:val="20"/>
        </w:rPr>
        <w:t xml:space="preserve"> </w:t>
      </w:r>
      <w:sdt>
        <w:sdtPr>
          <w:rPr>
            <w:rFonts w:ascii="Trebuchet MS" w:hAnsi="Trebuchet MS" w:cs="Calibri"/>
            <w:b/>
            <w:sz w:val="20"/>
            <w:szCs w:val="20"/>
          </w:rPr>
          <w:alias w:val="Selecione o ano letivo"/>
          <w:tag w:val="Selecione o ano letivo"/>
          <w:id w:val="750546813"/>
          <w:placeholder>
            <w:docPart w:val="DefaultPlaceholder_1082065159"/>
          </w:placeholder>
          <w:dropDownList>
            <w:listItem w:displayText="Selecione o ano letivo" w:value="Selecione o ano letivo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</w:dropDownList>
        </w:sdtPr>
        <w:sdtEndPr/>
        <w:sdtContent>
          <w:r w:rsidR="0064712A">
            <w:rPr>
              <w:rFonts w:ascii="Trebuchet MS" w:hAnsi="Trebuchet MS" w:cs="Calibri"/>
              <w:b/>
              <w:sz w:val="20"/>
              <w:szCs w:val="20"/>
            </w:rPr>
            <w:t>Selecione o ano letivo</w:t>
          </w:r>
        </w:sdtContent>
      </w:sdt>
      <w:r w:rsidR="00553A06">
        <w:rPr>
          <w:rFonts w:ascii="Trebuchet MS" w:hAnsi="Trebuchet MS" w:cs="Calibri"/>
          <w:sz w:val="20"/>
          <w:szCs w:val="20"/>
        </w:rPr>
        <w:t>.</w:t>
      </w:r>
    </w:p>
    <w:p w:rsidR="005D4193" w:rsidRDefault="00553A06">
      <w:pPr>
        <w:spacing w:line="360" w:lineRule="auto"/>
        <w:jc w:val="center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Pede deferimento</w:t>
      </w:r>
    </w:p>
    <w:p w:rsidR="005D4193" w:rsidRDefault="00654C48">
      <w:pPr>
        <w:spacing w:line="360" w:lineRule="auto"/>
        <w:jc w:val="center"/>
      </w:pPr>
      <w:r w:rsidRPr="00654C48">
        <w:rPr>
          <w:rFonts w:ascii="Trebuchet MS" w:hAnsi="Trebuchet MS" w:cs="Segoe UI"/>
          <w:sz w:val="20"/>
          <w:szCs w:val="20"/>
        </w:rPr>
        <w:t>Penamacor</w:t>
      </w:r>
      <w:r w:rsidR="00553A06">
        <w:rPr>
          <w:rFonts w:ascii="Trebuchet MS" w:hAnsi="Trebuchet MS" w:cs="Calibri"/>
          <w:sz w:val="20"/>
          <w:szCs w:val="20"/>
        </w:rPr>
        <w:t xml:space="preserve">, </w:t>
      </w:r>
      <w:r>
        <w:rPr>
          <w:rFonts w:ascii="Trebuchet MS" w:hAnsi="Trebuchet MS" w:cs="Calibri"/>
          <w:sz w:val="20"/>
          <w:szCs w:val="20"/>
        </w:rPr>
        <w:object w:dxaOrig="225" w:dyaOrig="225">
          <v:shape id="_x0000_i1047" type="#_x0000_t75" style="width:25.5pt;height:18pt" o:ole="">
            <v:imagedata r:id="rId16" o:title=""/>
          </v:shape>
          <w:control r:id="rId17" w:name="TextBox5" w:shapeid="_x0000_i1047"/>
        </w:object>
      </w:r>
      <w:r>
        <w:rPr>
          <w:rFonts w:ascii="Trebuchet MS" w:hAnsi="Trebuchet MS" w:cs="Calibri"/>
          <w:sz w:val="20"/>
          <w:szCs w:val="20"/>
        </w:rPr>
        <w:t xml:space="preserve"> </w:t>
      </w:r>
      <w:r w:rsidR="00553A06">
        <w:rPr>
          <w:rFonts w:ascii="Trebuchet MS" w:hAnsi="Trebuchet MS" w:cs="Calibri"/>
          <w:sz w:val="20"/>
          <w:szCs w:val="20"/>
        </w:rPr>
        <w:t xml:space="preserve">de </w:t>
      </w:r>
      <w:r>
        <w:rPr>
          <w:rFonts w:ascii="Trebuchet MS" w:hAnsi="Trebuchet MS" w:cs="Calibri"/>
          <w:sz w:val="20"/>
          <w:szCs w:val="20"/>
        </w:rPr>
        <w:object w:dxaOrig="225" w:dyaOrig="225">
          <v:shape id="_x0000_i1049" type="#_x0000_t75" style="width:63.75pt;height:18pt" o:ole="">
            <v:imagedata r:id="rId18" o:title=""/>
          </v:shape>
          <w:control r:id="rId19" w:name="TextBox51" w:shapeid="_x0000_i1049"/>
        </w:object>
      </w:r>
      <w:r w:rsidR="002B36C0">
        <w:rPr>
          <w:rFonts w:ascii="Trebuchet MS" w:hAnsi="Trebuchet MS" w:cs="Calibri"/>
          <w:sz w:val="20"/>
          <w:szCs w:val="20"/>
        </w:rPr>
        <w:t xml:space="preserve"> de </w:t>
      </w:r>
      <w:r w:rsidR="002B36C0">
        <w:rPr>
          <w:rFonts w:ascii="Trebuchet MS" w:hAnsi="Trebuchet MS" w:cs="Calibri"/>
          <w:sz w:val="20"/>
          <w:szCs w:val="20"/>
        </w:rPr>
        <w:object w:dxaOrig="225" w:dyaOrig="225">
          <v:shape id="_x0000_i1051" type="#_x0000_t75" style="width:31.5pt;height:18pt" o:ole="">
            <v:imagedata r:id="rId20" o:title=""/>
          </v:shape>
          <w:control r:id="rId21" w:name="TextBox6" w:shapeid="_x0000_i1051"/>
        </w:object>
      </w:r>
    </w:p>
    <w:p w:rsidR="005D4193" w:rsidRDefault="00553A06">
      <w:pPr>
        <w:spacing w:line="480" w:lineRule="auto"/>
        <w:jc w:val="center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O(A) requerente</w:t>
      </w:r>
    </w:p>
    <w:p w:rsidR="005D4193" w:rsidRDefault="00553A06">
      <w:pPr>
        <w:spacing w:line="360" w:lineRule="auto"/>
        <w:jc w:val="center"/>
        <w:rPr>
          <w:rFonts w:ascii="Trebuchet MS" w:hAnsi="Trebuchet MS" w:cs="Calibri"/>
          <w:sz w:val="20"/>
          <w:szCs w:val="20"/>
        </w:rPr>
      </w:pPr>
      <w:r>
        <w:rPr>
          <w:rFonts w:ascii="Trebuchet MS" w:hAnsi="Trebuchet MS" w:cs="Calibri"/>
          <w:sz w:val="20"/>
          <w:szCs w:val="20"/>
        </w:rPr>
        <w:t>__________________________________________</w:t>
      </w:r>
    </w:p>
    <w:p w:rsidR="005D4193" w:rsidRDefault="005D4193">
      <w:pPr>
        <w:spacing w:line="360" w:lineRule="auto"/>
        <w:rPr>
          <w:rFonts w:ascii="Trebuchet MS" w:hAnsi="Trebuchet MS" w:cs="Calibri"/>
          <w:sz w:val="20"/>
          <w:szCs w:val="20"/>
        </w:rPr>
      </w:pPr>
    </w:p>
    <w:sectPr w:rsidR="005D4193">
      <w:headerReference w:type="default" r:id="rId22"/>
      <w:footerReference w:type="default" r:id="rId23"/>
      <w:pgSz w:w="11906" w:h="16838"/>
      <w:pgMar w:top="2410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48" w:rsidRDefault="00654C48">
      <w:pPr>
        <w:spacing w:after="0" w:line="240" w:lineRule="auto"/>
      </w:pPr>
      <w:r>
        <w:separator/>
      </w:r>
    </w:p>
  </w:endnote>
  <w:endnote w:type="continuationSeparator" w:id="0">
    <w:p w:rsidR="00654C48" w:rsidRDefault="0065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2DD" w:rsidRPr="00441781" w:rsidRDefault="000D02DD" w:rsidP="000D02DD">
    <w:pPr>
      <w:pStyle w:val="Rodap"/>
      <w:jc w:val="center"/>
      <w:rPr>
        <w:color w:val="17365D"/>
      </w:rPr>
    </w:pPr>
    <w:r>
      <w:rPr>
        <w:noProof/>
        <w:color w:val="17365D"/>
        <w:lang w:eastAsia="pt-PT"/>
      </w:rPr>
      <w:drawing>
        <wp:inline distT="0" distB="0" distL="0" distR="0">
          <wp:extent cx="3857625" cy="809625"/>
          <wp:effectExtent l="0" t="0" r="9525" b="9525"/>
          <wp:docPr id="1" name="Imagem 1" descr="logotipo 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logotipo 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7365D"/>
      </w:rPr>
      <w:t>S</w:t>
    </w:r>
    <w:r w:rsidRPr="00441781">
      <w:rPr>
        <w:color w:val="17365D"/>
      </w:rPr>
      <w:t>ADD</w:t>
    </w:r>
    <w:r>
      <w:rPr>
        <w:color w:val="17365D"/>
      </w:rPr>
      <w:t>/ REQUERIMENTO</w:t>
    </w:r>
    <w:r w:rsidRPr="00441781">
      <w:rPr>
        <w:color w:val="17365D"/>
      </w:rPr>
      <w:t xml:space="preserve"> </w:t>
    </w:r>
    <w:r>
      <w:rPr>
        <w:color w:val="17365D"/>
      </w:rPr>
      <w:t>4</w:t>
    </w:r>
  </w:p>
  <w:p w:rsidR="000D02DD" w:rsidRDefault="000D02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48" w:rsidRDefault="00654C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54C48" w:rsidRDefault="0065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8" w:rsidRDefault="002B36C0" w:rsidP="002B36C0">
    <w:pPr>
      <w:pStyle w:val="Cabealho"/>
      <w:tabs>
        <w:tab w:val="clear" w:pos="8504"/>
      </w:tabs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AB515DC" wp14:editId="50145B75">
          <wp:simplePos x="0" y="0"/>
          <wp:positionH relativeFrom="column">
            <wp:posOffset>4777740</wp:posOffset>
          </wp:positionH>
          <wp:positionV relativeFrom="paragraph">
            <wp:posOffset>-40005</wp:posOffset>
          </wp:positionV>
          <wp:extent cx="1066800" cy="790575"/>
          <wp:effectExtent l="0" t="0" r="0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Penama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38057CBC" wp14:editId="458EFAFC">
          <wp:extent cx="1809750" cy="7524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ual_Logotipo_Educação_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4C48">
      <w:tab/>
    </w:r>
    <w:r w:rsidR="00654C48">
      <w:rPr>
        <w:lang w:eastAsia="pt-P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93"/>
    <w:rsid w:val="000D02DD"/>
    <w:rsid w:val="00290511"/>
    <w:rsid w:val="002B36C0"/>
    <w:rsid w:val="002E02A1"/>
    <w:rsid w:val="00343C94"/>
    <w:rsid w:val="00553A06"/>
    <w:rsid w:val="005D4193"/>
    <w:rsid w:val="005E2A85"/>
    <w:rsid w:val="0064712A"/>
    <w:rsid w:val="00654C48"/>
    <w:rsid w:val="00712949"/>
    <w:rsid w:val="007B657E"/>
    <w:rsid w:val="007D6334"/>
    <w:rsid w:val="007E5E1F"/>
    <w:rsid w:val="009F64CB"/>
    <w:rsid w:val="00A4422F"/>
    <w:rsid w:val="00B373A9"/>
    <w:rsid w:val="00BA2C99"/>
    <w:rsid w:val="00CE1443"/>
    <w:rsid w:val="00E50AB1"/>
    <w:rsid w:val="00E8040F"/>
    <w:rsid w:val="00ED5388"/>
    <w:rsid w:val="00F36019"/>
    <w:rsid w:val="00F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</w:style>
  <w:style w:type="paragraph" w:styleId="Rodap">
    <w:name w:val="footer"/>
    <w:basedOn w:val="Normal"/>
    <w:link w:val="RodapCarcter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rPr>
      <w:color w:val="808080"/>
    </w:rPr>
  </w:style>
  <w:style w:type="character" w:customStyle="1" w:styleId="RodapCarcter1">
    <w:name w:val="Rodapé Carácter1"/>
    <w:basedOn w:val="Tipodeletrapredefinidodopargrafo"/>
    <w:link w:val="Rodap"/>
    <w:rsid w:val="000D0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</w:style>
  <w:style w:type="paragraph" w:styleId="Rodap">
    <w:name w:val="footer"/>
    <w:basedOn w:val="Normal"/>
    <w:link w:val="RodapCarcter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rPr>
      <w:color w:val="808080"/>
    </w:rPr>
  </w:style>
  <w:style w:type="character" w:customStyle="1" w:styleId="RodapCarcter1">
    <w:name w:val="Rodapé Carácter1"/>
    <w:basedOn w:val="Tipodeletrapredefinidodopargrafo"/>
    <w:link w:val="Rodap"/>
    <w:rsid w:val="000D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D26757-FF0B-44B2-9FC7-2D117B0970C2}"/>
      </w:docPartPr>
      <w:docPartBody>
        <w:p w:rsidR="0070608F" w:rsidRDefault="005C6E79">
          <w:r w:rsidRPr="00DA50CB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79"/>
    <w:rsid w:val="005C6E79"/>
    <w:rsid w:val="00675D19"/>
    <w:rsid w:val="0070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rsid w:val="005C6E79"/>
    <w:rPr>
      <w:color w:val="808080"/>
    </w:rPr>
  </w:style>
  <w:style w:type="paragraph" w:customStyle="1" w:styleId="D1128202CB47486993B5682E66A99796">
    <w:name w:val="D1128202CB47486993B5682E66A99796"/>
    <w:rsid w:val="005C6E79"/>
  </w:style>
  <w:style w:type="paragraph" w:customStyle="1" w:styleId="8BFF4431AE0D4459987D9738937F2A4A">
    <w:name w:val="8BFF4431AE0D4459987D9738937F2A4A"/>
    <w:rsid w:val="005C6E7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BFF4431AE0D4459987D9738937F2A4A1">
    <w:name w:val="8BFF4431AE0D4459987D9738937F2A4A1"/>
    <w:rsid w:val="005C6E7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rsid w:val="005C6E79"/>
    <w:rPr>
      <w:color w:val="808080"/>
    </w:rPr>
  </w:style>
  <w:style w:type="paragraph" w:customStyle="1" w:styleId="D1128202CB47486993B5682E66A99796">
    <w:name w:val="D1128202CB47486993B5682E66A99796"/>
    <w:rsid w:val="005C6E79"/>
  </w:style>
  <w:style w:type="paragraph" w:customStyle="1" w:styleId="8BFF4431AE0D4459987D9738937F2A4A">
    <w:name w:val="8BFF4431AE0D4459987D9738937F2A4A"/>
    <w:rsid w:val="005C6E7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BFF4431AE0D4459987D9738937F2A4A1">
    <w:name w:val="8BFF4431AE0D4459987D9738937F2A4A1"/>
    <w:rsid w:val="005C6E7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FB1E-5399-41F9-B430-E743ADE3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Administrador</cp:lastModifiedBy>
  <cp:revision>12</cp:revision>
  <dcterms:created xsi:type="dcterms:W3CDTF">2018-02-28T00:14:00Z</dcterms:created>
  <dcterms:modified xsi:type="dcterms:W3CDTF">2021-07-12T08:33:00Z</dcterms:modified>
</cp:coreProperties>
</file>